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8E6E" w14:textId="7CB2F9B2" w:rsidR="007864DF" w:rsidRDefault="007864DF">
      <w:r>
        <w:t>Traslado de Salida</w:t>
      </w:r>
    </w:p>
    <w:p w14:paraId="2C2CA266" w14:textId="77777777" w:rsidR="007864DF" w:rsidRDefault="007864DF"/>
    <w:p w14:paraId="00634657" w14:textId="30AC0623" w:rsidR="00877AA7" w:rsidRDefault="007864DF">
      <w:r>
        <w:t>L</w:t>
      </w:r>
      <w:r w:rsidR="004611E8">
        <w:t>os pasajeros son citados en el lobby principal del hotel y deberán estar listos 5 minutos antes de la hora del traslado</w:t>
      </w:r>
      <w:r w:rsidR="00C024B8">
        <w:t xml:space="preserve"> con su equipaje y su pase de salida listos. Una vez identificados serán trasladados directamente al aeropuerto con el tiempo suficiente para documentar y abordar su vuelo</w:t>
      </w:r>
      <w:r>
        <w:t>.</w:t>
      </w:r>
    </w:p>
    <w:p w14:paraId="1FFC472E" w14:textId="7D3E6361" w:rsidR="007864DF" w:rsidRDefault="007864DF">
      <w:r>
        <w:t>L</w:t>
      </w:r>
      <w:r w:rsidR="00C024B8">
        <w:t>os estándares internacionales de vuelos solicitan estar en el aeropuerto mínimo 02 horas de anticipación del itinerario de salida, de acuerdo a esto, los horarios de pick up serán programados conforme a la distancia que tenga su hotel del aeropuerto.</w:t>
      </w:r>
    </w:p>
    <w:p w14:paraId="5EB3495C" w14:textId="77777777" w:rsidR="00FE5DBC" w:rsidRDefault="00FE5DBC"/>
    <w:p w14:paraId="1ABD1770" w14:textId="77777777" w:rsidR="00C46810" w:rsidRDefault="00C46810" w:rsidP="00C46810">
      <w:r>
        <w:t xml:space="preserve">Días que opera: diario </w:t>
      </w:r>
    </w:p>
    <w:p w14:paraId="6338F43C" w14:textId="77777777" w:rsidR="00C46810" w:rsidRDefault="00C46810" w:rsidP="00C46810">
      <w:r>
        <w:t xml:space="preserve">Duración: 02 </w:t>
      </w:r>
      <w:proofErr w:type="spellStart"/>
      <w:r>
        <w:t>hrs</w:t>
      </w:r>
      <w:proofErr w:type="spellEnd"/>
      <w:r>
        <w:t xml:space="preserve">. </w:t>
      </w:r>
      <w:proofErr w:type="spellStart"/>
      <w:r>
        <w:t>Aprox</w:t>
      </w:r>
      <w:proofErr w:type="spellEnd"/>
      <w:r>
        <w:t xml:space="preserve"> </w:t>
      </w:r>
    </w:p>
    <w:p w14:paraId="1AFE85C1" w14:textId="77777777" w:rsidR="00C46810" w:rsidRDefault="00C46810" w:rsidP="00C46810"/>
    <w:p w14:paraId="315DFC6E" w14:textId="77777777" w:rsidR="00C46810" w:rsidRDefault="00C46810" w:rsidP="00C46810"/>
    <w:p w14:paraId="7DA9CE17" w14:textId="77777777" w:rsidR="00C46810" w:rsidRDefault="00C46810" w:rsidP="00C46810">
      <w:r>
        <w:t xml:space="preserve">Adulto   $ </w:t>
      </w:r>
    </w:p>
    <w:p w14:paraId="76544927" w14:textId="77777777" w:rsidR="00C46810" w:rsidRDefault="00C46810" w:rsidP="00C46810">
      <w:r>
        <w:t xml:space="preserve">Menor   $  </w:t>
      </w:r>
      <w:proofErr w:type="gramStart"/>
      <w:r>
        <w:t xml:space="preserve">   (</w:t>
      </w:r>
      <w:proofErr w:type="gramEnd"/>
      <w:r>
        <w:t>De 03 a 12 años)</w:t>
      </w:r>
    </w:p>
    <w:p w14:paraId="1A8766AA" w14:textId="77777777" w:rsidR="00C46810" w:rsidRDefault="00C46810" w:rsidP="00C46810"/>
    <w:p w14:paraId="577A4739" w14:textId="77777777" w:rsidR="00C46810" w:rsidRDefault="00C46810" w:rsidP="00C46810">
      <w:r>
        <w:t>Precios Por persona</w:t>
      </w:r>
    </w:p>
    <w:p w14:paraId="090B29C8" w14:textId="77777777" w:rsidR="00C46810" w:rsidRDefault="00C46810" w:rsidP="00C46810">
      <w:r>
        <w:t>Precios en compartido</w:t>
      </w:r>
    </w:p>
    <w:p w14:paraId="0C4E897E" w14:textId="77777777" w:rsidR="00C46810" w:rsidRDefault="00C46810" w:rsidP="00C46810">
      <w:r>
        <w:t>No Incluye Propinas</w:t>
      </w:r>
    </w:p>
    <w:p w14:paraId="3BFD6437" w14:textId="77777777" w:rsidR="00C46810" w:rsidRDefault="00C46810" w:rsidP="00C46810">
      <w:r>
        <w:t>No Incluye Alimentos</w:t>
      </w:r>
    </w:p>
    <w:p w14:paraId="02FA69BA" w14:textId="77777777" w:rsidR="00C46810" w:rsidRDefault="00C46810" w:rsidP="00C46810">
      <w:r>
        <w:t>No Incluye Maleteros</w:t>
      </w:r>
    </w:p>
    <w:p w14:paraId="5BB6AC95" w14:textId="77777777" w:rsidR="00C46810" w:rsidRDefault="00C46810" w:rsidP="00C46810">
      <w:r>
        <w:t>Los traslados operan mínimo 02 personas</w:t>
      </w:r>
    </w:p>
    <w:p w14:paraId="0A07A9D3" w14:textId="6B891979" w:rsidR="00C46810" w:rsidRDefault="00C46810" w:rsidP="00C46810">
      <w:pPr>
        <w:rPr>
          <w:rFonts w:cstheme="minorHAnsi"/>
        </w:rPr>
      </w:pPr>
      <w:r>
        <w:rPr>
          <w:rFonts w:cstheme="minorHAnsi"/>
        </w:rPr>
        <w:t xml:space="preserve">***COSTO ADICIONAL POR RECOGER CLIENTES </w:t>
      </w:r>
      <w:r>
        <w:rPr>
          <w:rFonts w:cstheme="minorHAnsi"/>
          <w:sz w:val="18"/>
          <w:szCs w:val="18"/>
        </w:rPr>
        <w:t xml:space="preserve">(ZONA SANTA FE, PERINORTE, PERISUR, SATELITE) </w:t>
      </w:r>
      <w:r>
        <w:rPr>
          <w:rFonts w:cstheme="minorHAnsi"/>
        </w:rPr>
        <w:t>ES: 3</w:t>
      </w:r>
      <w:r>
        <w:rPr>
          <w:rFonts w:cstheme="minorHAnsi"/>
          <w:b/>
        </w:rPr>
        <w:t>0.00 USD</w:t>
      </w:r>
      <w:r>
        <w:rPr>
          <w:rFonts w:cstheme="minorHAnsi"/>
        </w:rPr>
        <w:t xml:space="preserve"> POR CADA TRASLADO (DE 01 A 03 PERSONAS)</w:t>
      </w:r>
    </w:p>
    <w:p w14:paraId="5A7619FC" w14:textId="77777777" w:rsidR="00FE5DBC" w:rsidRDefault="00FE5DBC" w:rsidP="00C46810"/>
    <w:p w14:paraId="2D42BD1C" w14:textId="2EF725E9" w:rsidR="00C46810" w:rsidRDefault="00C46810" w:rsidP="00C46810">
      <w:r>
        <w:t>Incluye: Transportación turística, chofer, seguro de viajero.</w:t>
      </w:r>
    </w:p>
    <w:p w14:paraId="314F2DF4" w14:textId="598B66AF" w:rsidR="007864DF" w:rsidRDefault="007864DF"/>
    <w:sectPr w:rsidR="00786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DF"/>
    <w:rsid w:val="004611E8"/>
    <w:rsid w:val="007864DF"/>
    <w:rsid w:val="00877AA7"/>
    <w:rsid w:val="00C024B8"/>
    <w:rsid w:val="00C46810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FEF8"/>
  <w15:chartTrackingRefBased/>
  <w15:docId w15:val="{748C9CD6-33AA-4D6B-8022-4BA340CE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2021-03-05T16:25:00Z</dcterms:created>
  <dcterms:modified xsi:type="dcterms:W3CDTF">2021-03-05T19:26:00Z</dcterms:modified>
</cp:coreProperties>
</file>